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7713" w:rsidRDefault="00B73D2D" w:rsidP="007C7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1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proofErr w:type="spellStart"/>
      <w:r w:rsidRPr="007C7713">
        <w:rPr>
          <w:rFonts w:ascii="Times New Roman" w:hAnsi="Times New Roman" w:cs="Times New Roman"/>
          <w:b/>
          <w:sz w:val="24"/>
          <w:szCs w:val="24"/>
        </w:rPr>
        <w:t>взаимопосещений</w:t>
      </w:r>
      <w:proofErr w:type="spellEnd"/>
      <w:r w:rsidRPr="007C7713">
        <w:rPr>
          <w:rFonts w:ascii="Times New Roman" w:hAnsi="Times New Roman" w:cs="Times New Roman"/>
          <w:b/>
          <w:sz w:val="24"/>
          <w:szCs w:val="24"/>
        </w:rPr>
        <w:t xml:space="preserve"> уроков учителями гуманитарного цикла</w:t>
      </w:r>
    </w:p>
    <w:tbl>
      <w:tblPr>
        <w:tblStyle w:val="a3"/>
        <w:tblW w:w="0" w:type="auto"/>
        <w:tblLook w:val="04A0"/>
      </w:tblPr>
      <w:tblGrid>
        <w:gridCol w:w="665"/>
        <w:gridCol w:w="3092"/>
        <w:gridCol w:w="1913"/>
        <w:gridCol w:w="1897"/>
        <w:gridCol w:w="2004"/>
      </w:tblGrid>
      <w:tr w:rsidR="00B73D2D" w:rsidRPr="007C7713" w:rsidTr="00B73D2D">
        <w:tc>
          <w:tcPr>
            <w:tcW w:w="675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День посещения</w:t>
            </w:r>
          </w:p>
        </w:tc>
        <w:tc>
          <w:tcPr>
            <w:tcW w:w="1915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Цель посещения</w:t>
            </w:r>
          </w:p>
        </w:tc>
      </w:tr>
      <w:tr w:rsidR="00B73D2D" w:rsidRPr="007C7713" w:rsidTr="00B73D2D">
        <w:tc>
          <w:tcPr>
            <w:tcW w:w="675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Евстратьева</w:t>
            </w:r>
            <w:proofErr w:type="spellEnd"/>
            <w:r w:rsidRPr="007C771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914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914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15" w:type="dxa"/>
          </w:tcPr>
          <w:p w:rsidR="00B73D2D" w:rsidRPr="007C7713" w:rsidRDefault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Преемственность опыта работы</w:t>
            </w:r>
          </w:p>
        </w:tc>
      </w:tr>
      <w:tr w:rsidR="00B73D2D" w:rsidRPr="007C7713" w:rsidTr="00B73D2D">
        <w:tc>
          <w:tcPr>
            <w:tcW w:w="675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Малышева Анна Михайловна</w:t>
            </w:r>
          </w:p>
        </w:tc>
        <w:tc>
          <w:tcPr>
            <w:tcW w:w="1914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Немецкий язык, английский язык</w:t>
            </w:r>
          </w:p>
        </w:tc>
        <w:tc>
          <w:tcPr>
            <w:tcW w:w="1914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B73D2D" w:rsidRPr="007C7713" w:rsidRDefault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Преемственность опыта работы</w:t>
            </w:r>
          </w:p>
        </w:tc>
      </w:tr>
      <w:tr w:rsidR="00B73D2D" w:rsidRPr="007C7713" w:rsidTr="00B73D2D">
        <w:tc>
          <w:tcPr>
            <w:tcW w:w="675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Колесова Оксана Александровна</w:t>
            </w:r>
          </w:p>
        </w:tc>
        <w:tc>
          <w:tcPr>
            <w:tcW w:w="1914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14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5" w:type="dxa"/>
          </w:tcPr>
          <w:p w:rsidR="00B73D2D" w:rsidRPr="007C7713" w:rsidRDefault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Преемственность опыта работы</w:t>
            </w:r>
          </w:p>
        </w:tc>
      </w:tr>
      <w:tr w:rsidR="00B73D2D" w:rsidRPr="007C7713" w:rsidTr="00B73D2D">
        <w:tc>
          <w:tcPr>
            <w:tcW w:w="675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 w:rsidRPr="007C771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914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14" w:type="dxa"/>
          </w:tcPr>
          <w:p w:rsidR="00B73D2D" w:rsidRPr="007C7713" w:rsidRDefault="00B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5" w:type="dxa"/>
          </w:tcPr>
          <w:p w:rsidR="00B73D2D" w:rsidRPr="007C7713" w:rsidRDefault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sz w:val="24"/>
                <w:szCs w:val="24"/>
              </w:rPr>
              <w:t>Преемственность опыта работы</w:t>
            </w:r>
          </w:p>
        </w:tc>
      </w:tr>
    </w:tbl>
    <w:p w:rsidR="00B73D2D" w:rsidRPr="007C7713" w:rsidRDefault="00B73D2D">
      <w:pPr>
        <w:rPr>
          <w:rFonts w:ascii="Times New Roman" w:hAnsi="Times New Roman" w:cs="Times New Roman"/>
          <w:sz w:val="24"/>
          <w:szCs w:val="24"/>
        </w:rPr>
      </w:pPr>
    </w:p>
    <w:sectPr w:rsidR="00B73D2D" w:rsidRPr="007C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D2D"/>
    <w:rsid w:val="007C7713"/>
    <w:rsid w:val="00B7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2016-10-19T20:58:00Z</dcterms:created>
  <dcterms:modified xsi:type="dcterms:W3CDTF">2016-10-19T21:09:00Z</dcterms:modified>
</cp:coreProperties>
</file>