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6" w:rsidRPr="00380EA6" w:rsidRDefault="00380EA6" w:rsidP="00380EA6">
      <w:pPr>
        <w:rPr>
          <w:rFonts w:ascii="Times New Roman" w:hAnsi="Times New Roman" w:cs="Times New Roman"/>
          <w:b/>
        </w:rPr>
      </w:pPr>
      <w:r w:rsidRPr="00380EA6">
        <w:rPr>
          <w:rFonts w:ascii="Times New Roman" w:hAnsi="Times New Roman" w:cs="Times New Roman"/>
          <w:b/>
        </w:rPr>
        <w:t>Рекомендации по обучению детей с легкой умственной отсталостью в условиях общеобразовательной школы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 настоящее время весьма актуален вопрос обучения детей с нарушенным интеллектом в общеобразовательной школе, как вопрос, отвечающий социальным запросам современного обществ.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Совместное обучение умственно отсталых детей с нормально развивающимися сверстниками в общеобразовательных учреждениях требует создания специальных педагогических условий, обеспечивающих реал</w:t>
      </w:r>
      <w:r w:rsidR="00B01A04">
        <w:rPr>
          <w:rFonts w:ascii="Times New Roman" w:hAnsi="Times New Roman" w:cs="Times New Roman"/>
        </w:rPr>
        <w:t>изацию интегрированного подхода.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 работе с умственно отсталыми детьми необходимо учитывать особенности их развития. Учащиеся с нарушением интеллекта испытывают значительные трудности при усвоении программного материала по основным учебным предметам (математика, чтение, письмо). Эти трудности обусловлены особенностями развития их высших психических функций. У данной категории детей отмечается значительное отставание в познавательном развитии.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Умственная отсталость – это качественное изменение всей психики, всей личности в целом, явившееся результатом перенесенных органических повреждений центральной нервной системы. Это такая </w:t>
      </w:r>
      <w:proofErr w:type="spellStart"/>
      <w:r w:rsidRPr="00380EA6">
        <w:rPr>
          <w:rFonts w:ascii="Times New Roman" w:hAnsi="Times New Roman" w:cs="Times New Roman"/>
        </w:rPr>
        <w:t>атипия</w:t>
      </w:r>
      <w:proofErr w:type="spellEnd"/>
      <w:r w:rsidRPr="00380EA6">
        <w:rPr>
          <w:rFonts w:ascii="Times New Roman" w:hAnsi="Times New Roman" w:cs="Times New Roman"/>
        </w:rPr>
        <w:t xml:space="preserve"> развития, при которой страдают не только интеллект, но и эмоции, воля, поведение, физическое развитие.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Для умственно отсталых детей характерно недоразвитие познавательных интересов, которое выражается в том, что они меньше, чем  нормально развивающиеся сверстники, испытывают потребность в познании. У них отмечается замедленный темп и </w:t>
      </w:r>
      <w:proofErr w:type="gramStart"/>
      <w:r w:rsidRPr="00380EA6">
        <w:rPr>
          <w:rFonts w:ascii="Times New Roman" w:hAnsi="Times New Roman" w:cs="Times New Roman"/>
        </w:rPr>
        <w:t>меньшая</w:t>
      </w:r>
      <w:proofErr w:type="gramEnd"/>
      <w:r w:rsidRPr="00380EA6">
        <w:rPr>
          <w:rFonts w:ascii="Times New Roman" w:hAnsi="Times New Roman" w:cs="Times New Roman"/>
        </w:rPr>
        <w:t xml:space="preserve"> </w:t>
      </w:r>
      <w:proofErr w:type="spellStart"/>
      <w:r w:rsidRPr="00380EA6">
        <w:rPr>
          <w:rFonts w:ascii="Times New Roman" w:hAnsi="Times New Roman" w:cs="Times New Roman"/>
        </w:rPr>
        <w:t>дифференцированность</w:t>
      </w:r>
      <w:proofErr w:type="spellEnd"/>
      <w:r w:rsidRPr="00380EA6">
        <w:rPr>
          <w:rFonts w:ascii="Times New Roman" w:hAnsi="Times New Roman" w:cs="Times New Roman"/>
        </w:rPr>
        <w:t xml:space="preserve"> восприятия. Эти особенности при обучении умственно отсталых детей проявляются в замедленном темпе узнавания, а также в том, что учащиеся часто путают графически сходные буквы, цифры, предметы, похожие по звучанию буквы, слова. Отмечается также узость объема восприятия. Дети данной категории выхватывают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Их восприятием необходимо руководить.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Все мыслительные операц</w:t>
      </w:r>
      <w:proofErr w:type="gramStart"/>
      <w:r w:rsidRPr="00380EA6">
        <w:rPr>
          <w:rFonts w:ascii="Times New Roman" w:hAnsi="Times New Roman" w:cs="Times New Roman"/>
        </w:rPr>
        <w:t>ии у у</w:t>
      </w:r>
      <w:proofErr w:type="gramEnd"/>
      <w:r w:rsidRPr="00380EA6">
        <w:rPr>
          <w:rFonts w:ascii="Times New Roman" w:hAnsi="Times New Roman" w:cs="Times New Roman"/>
        </w:rPr>
        <w:t xml:space="preserve">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 w:rsidRPr="00380EA6">
        <w:rPr>
          <w:rFonts w:ascii="Times New Roman" w:hAnsi="Times New Roman" w:cs="Times New Roman"/>
        </w:rPr>
        <w:t>некритичность</w:t>
      </w:r>
      <w:proofErr w:type="spellEnd"/>
      <w:r w:rsidRPr="00380EA6">
        <w:rPr>
          <w:rFonts w:ascii="Times New Roman" w:hAnsi="Times New Roman" w:cs="Times New Roman"/>
        </w:rPr>
        <w:t>, невозможность заметить свои ошибки, сниженная активность мыслительных процессов, слабая регулирующая роль мышления.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lastRenderedPageBreak/>
        <w:t xml:space="preserve">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У умственно отсталых детей более</w:t>
      </w:r>
      <w:proofErr w:type="gramStart"/>
      <w:r w:rsidRPr="00380EA6">
        <w:rPr>
          <w:rFonts w:ascii="Times New Roman" w:hAnsi="Times New Roman" w:cs="Times New Roman"/>
        </w:rPr>
        <w:t>,</w:t>
      </w:r>
      <w:proofErr w:type="gramEnd"/>
      <w:r w:rsidRPr="00380EA6">
        <w:rPr>
          <w:rFonts w:ascii="Times New Roman" w:hAnsi="Times New Roman" w:cs="Times New Roman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Эмоционально-волевая сфера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перепадов:   от повышенной эмоциональной возбудимости, до выраженного эмоционального спада.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Слабость собственных намерений, побуждений, большая внушаемость – отличительные качества волевых процессов детей с нарушением интеллекта. Умственно отсталые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 w:rsidRPr="00380EA6">
        <w:rPr>
          <w:rFonts w:ascii="Times New Roman" w:hAnsi="Times New Roman" w:cs="Times New Roman"/>
        </w:rPr>
        <w:t>непосильности</w:t>
      </w:r>
      <w:proofErr w:type="spellEnd"/>
      <w:r w:rsidRPr="00380EA6">
        <w:rPr>
          <w:rFonts w:ascii="Times New Roman" w:hAnsi="Times New Roman" w:cs="Times New Roman"/>
        </w:rPr>
        <w:t xml:space="preserve"> предъявляемых требований у некоторых учащихся с отклонениями в интеллектуальном развитии развиваются негативизм и упрямство. Все эти особенности психических процессов умственно отсталых воспитанников влияют на характер протекания их деятельности.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Отмечая </w:t>
      </w:r>
      <w:proofErr w:type="spellStart"/>
      <w:r w:rsidRPr="00380EA6">
        <w:rPr>
          <w:rFonts w:ascii="Times New Roman" w:hAnsi="Times New Roman" w:cs="Times New Roman"/>
        </w:rPr>
        <w:t>несформированность</w:t>
      </w:r>
      <w:proofErr w:type="spellEnd"/>
      <w:r w:rsidRPr="00380EA6">
        <w:rPr>
          <w:rFonts w:ascii="Times New Roman" w:hAnsi="Times New Roman" w:cs="Times New Roman"/>
        </w:rPr>
        <w:t xml:space="preserve"> навыков учебной деятельности у детей с интеллектуальным недоразвитием, следует констатировать у них недоразвитие целенаправленности деятельности, трудности самостоятельного планирования собственной деятельности. Умственно отсталые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Умственно отсталые дети не соотносят получаемые результаты с задачей, которая была перед ними поставлена, а потому не могут правильно оценить ее решение. </w:t>
      </w:r>
      <w:proofErr w:type="spellStart"/>
      <w:r w:rsidRPr="00380EA6">
        <w:rPr>
          <w:rFonts w:ascii="Times New Roman" w:hAnsi="Times New Roman" w:cs="Times New Roman"/>
        </w:rPr>
        <w:t>Некритичность</w:t>
      </w:r>
      <w:proofErr w:type="spellEnd"/>
      <w:r w:rsidRPr="00380EA6">
        <w:rPr>
          <w:rFonts w:ascii="Times New Roman" w:hAnsi="Times New Roman" w:cs="Times New Roman"/>
        </w:rPr>
        <w:t xml:space="preserve"> к своей работе также является особенностью деятельности этих детей.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При обучении умственно отсталых детей в общеобразовательной школе необходимо руководствоваться специальными образовательными программами: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Программы подготовительного и 1-4 классов коррекционных образовательных учреждений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Под ред. В.В. Воронковой, М., Просвещение, 1999 (2003, 2007, 2009).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Программы специальных (коррекционных) общеобразовательных учреждений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5-9 классы. Сборник 1, 2. Под ред. В.В. Воронковой. М., </w:t>
      </w:r>
      <w:proofErr w:type="spellStart"/>
      <w:r w:rsidRPr="00380EA6">
        <w:rPr>
          <w:rFonts w:ascii="Times New Roman" w:hAnsi="Times New Roman" w:cs="Times New Roman"/>
        </w:rPr>
        <w:t>Владос</w:t>
      </w:r>
      <w:proofErr w:type="spellEnd"/>
      <w:r w:rsidRPr="00380EA6">
        <w:rPr>
          <w:rFonts w:ascii="Times New Roman" w:hAnsi="Times New Roman" w:cs="Times New Roman"/>
        </w:rPr>
        <w:t>, 2000 (2005, 2009).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Внутри  образовательного учреждения, в котором обучаются дети с особенностями в развитии, всем ходом интегрированного образовательного процесса руководит школьный психолого-медико-педагогический консилиум (</w:t>
      </w:r>
      <w:proofErr w:type="spellStart"/>
      <w:r w:rsidRPr="00380EA6">
        <w:rPr>
          <w:rFonts w:ascii="Times New Roman" w:hAnsi="Times New Roman" w:cs="Times New Roman"/>
        </w:rPr>
        <w:t>ПМПк</w:t>
      </w:r>
      <w:proofErr w:type="spellEnd"/>
      <w:r w:rsidRPr="00380EA6">
        <w:rPr>
          <w:rFonts w:ascii="Times New Roman" w:hAnsi="Times New Roman" w:cs="Times New Roman"/>
        </w:rPr>
        <w:t xml:space="preserve">). Он же осуществляет необходимую корректировку общеобразовательных маршрутов обучающихся с интеллектуальным недоразвитием, если в этом </w:t>
      </w:r>
      <w:r w:rsidRPr="00380EA6">
        <w:rPr>
          <w:rFonts w:ascii="Times New Roman" w:hAnsi="Times New Roman" w:cs="Times New Roman"/>
        </w:rPr>
        <w:lastRenderedPageBreak/>
        <w:t xml:space="preserve">возникает необходимость. Кроме того, члены </w:t>
      </w:r>
      <w:proofErr w:type="spellStart"/>
      <w:r w:rsidRPr="00380EA6">
        <w:rPr>
          <w:rFonts w:ascii="Times New Roman" w:hAnsi="Times New Roman" w:cs="Times New Roman"/>
        </w:rPr>
        <w:t>ПМПк</w:t>
      </w:r>
      <w:proofErr w:type="spellEnd"/>
      <w:r w:rsidRPr="00380EA6">
        <w:rPr>
          <w:rFonts w:ascii="Times New Roman" w:hAnsi="Times New Roman" w:cs="Times New Roman"/>
        </w:rPr>
        <w:t xml:space="preserve"> рекомендуют посещение занятий дополнительного образования, контролируют результативность обучения и психолого-педагогического сопровождения.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При совместном обучении нормально развивающихся детей и детей с особенностями психофизического развития учителю важно одинаково понимать и принимать всех учащихся, учитывать их индивидуальные особенности. В каждом ребенке необходимо видеть личность, которая способна воспитываться и развиться.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На уроках педагогу необходимо создавать такие условия, чтобы дети могли контактировать друг с другом, ученики класса в равной мере должны быть вовлечены в коллективную деятельность, каждый школьник по мере своих способностей должен быть включен в общий учебно-воспитательный процесс.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Учителя и специалисты </w:t>
      </w:r>
      <w:proofErr w:type="spellStart"/>
      <w:r w:rsidRPr="00380EA6">
        <w:rPr>
          <w:rFonts w:ascii="Times New Roman" w:hAnsi="Times New Roman" w:cs="Times New Roman"/>
        </w:rPr>
        <w:t>ПМПк</w:t>
      </w:r>
      <w:proofErr w:type="spellEnd"/>
      <w:r w:rsidRPr="00380EA6">
        <w:rPr>
          <w:rFonts w:ascii="Times New Roman" w:hAnsi="Times New Roman" w:cs="Times New Roman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 общеобразовательными предметами, предусмотренными </w:t>
      </w:r>
      <w:proofErr w:type="spellStart"/>
      <w:r w:rsidRPr="00380EA6">
        <w:rPr>
          <w:rFonts w:ascii="Times New Roman" w:hAnsi="Times New Roman" w:cs="Times New Roman"/>
        </w:rPr>
        <w:t>некоррекционными</w:t>
      </w:r>
      <w:proofErr w:type="spellEnd"/>
      <w:r w:rsidRPr="00380EA6">
        <w:rPr>
          <w:rFonts w:ascii="Times New Roman" w:hAnsi="Times New Roman" w:cs="Times New Roman"/>
        </w:rPr>
        <w:t xml:space="preserve"> программами. Это позволяет всем детям посещать одни и те же уроки.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На второй ступени сложнее выстроить подобную систему работы, так как в соответствии с программами для детей с нарушением интеллекта (</w:t>
      </w:r>
      <w:proofErr w:type="gramStart"/>
      <w:r w:rsidRPr="00380EA6">
        <w:rPr>
          <w:rFonts w:ascii="Times New Roman" w:hAnsi="Times New Roman" w:cs="Times New Roman"/>
        </w:rPr>
        <w:t>С(</w:t>
      </w:r>
      <w:proofErr w:type="gramEnd"/>
      <w:r w:rsidRPr="00380EA6">
        <w:rPr>
          <w:rFonts w:ascii="Times New Roman" w:hAnsi="Times New Roman" w:cs="Times New Roman"/>
        </w:rPr>
        <w:t xml:space="preserve">К)ОУ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вида) не предусмотрено изучение предметов 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В это учебное время умственно отсталым школьникам рекомендуется посещение уроков трудового обучения в условиях других классов.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Приведем пример структурной организации урока в общеобразовательном классе, где осуществляется совместное обучение детей с нарушением интеллекта (таблица 1).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</w:t>
      </w:r>
      <w:proofErr w:type="gramStart"/>
      <w:r w:rsidRPr="00380EA6">
        <w:rPr>
          <w:rFonts w:ascii="Times New Roman" w:hAnsi="Times New Roman" w:cs="Times New Roman"/>
        </w:rPr>
        <w:t>контроль за</w:t>
      </w:r>
      <w:proofErr w:type="gramEnd"/>
      <w:r w:rsidRPr="00380EA6">
        <w:rPr>
          <w:rFonts w:ascii="Times New Roman" w:hAnsi="Times New Roman" w:cs="Times New Roman"/>
        </w:rPr>
        <w:t xml:space="preserve">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классу самостоятельную работу, а в это время занимается с группой учащихся с особенностями в развитии: проводит анализ выполненного </w:t>
      </w:r>
      <w:r w:rsidRPr="00380EA6">
        <w:rPr>
          <w:rFonts w:ascii="Times New Roman" w:hAnsi="Times New Roman" w:cs="Times New Roman"/>
        </w:rPr>
        <w:lastRenderedPageBreak/>
        <w:t>задания, оказывает индивидуальную помощь, дает дополнительное объяснение  и уточняет задания, объясняет новый материал. Такое чередование деятельности учителя общеобразовательного класса продолжается в течение всего урока.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Нормы оценок по математике, письменных работ по русскому языку по программе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 даны в таблицах 2, 3.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 В случае</w:t>
      </w:r>
      <w:proofErr w:type="gramStart"/>
      <w:r w:rsidRPr="00380EA6">
        <w:rPr>
          <w:rFonts w:ascii="Times New Roman" w:hAnsi="Times New Roman" w:cs="Times New Roman"/>
        </w:rPr>
        <w:t>,</w:t>
      </w:r>
      <w:proofErr w:type="gramEnd"/>
      <w:r w:rsidRPr="00380EA6">
        <w:rPr>
          <w:rFonts w:ascii="Times New Roman" w:hAnsi="Times New Roman" w:cs="Times New Roman"/>
        </w:rPr>
        <w:t xml:space="preserve">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 w:rsidRPr="00380EA6">
        <w:rPr>
          <w:rFonts w:ascii="Times New Roman" w:hAnsi="Times New Roman" w:cs="Times New Roman"/>
        </w:rPr>
        <w:t>ПМПк</w:t>
      </w:r>
      <w:proofErr w:type="spellEnd"/>
      <w:r w:rsidRPr="00380EA6">
        <w:rPr>
          <w:rFonts w:ascii="Times New Roman" w:hAnsi="Times New Roman" w:cs="Times New Roman"/>
        </w:rPr>
        <w:t>. Они помогают формировать у родителей адекватное 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 конце обучения (9 класс) умственно отсталые дети сдают один экзамен по трудовому обучению и получают свидетельство установленного образца.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Таблица 1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Структура урока при внутренней дифференциации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8"/>
        <w:gridCol w:w="2362"/>
        <w:gridCol w:w="2471"/>
        <w:gridCol w:w="2390"/>
      </w:tblGrid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Методы и приемы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Организация работы по общеобразовательной программе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 xml:space="preserve">Организация работы по программе для </w:t>
            </w:r>
            <w:proofErr w:type="gramStart"/>
            <w:r w:rsidRPr="00380EA6">
              <w:rPr>
                <w:rFonts w:ascii="Times New Roman" w:hAnsi="Times New Roman" w:cs="Times New Roman"/>
              </w:rPr>
              <w:t>С(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К)ОУ </w:t>
            </w:r>
            <w:r w:rsidRPr="00380EA6">
              <w:rPr>
                <w:rFonts w:ascii="Times New Roman" w:hAnsi="Times New Roman" w:cs="Times New Roman"/>
                <w:lang w:val="en-US"/>
              </w:rPr>
              <w:t>VIII</w:t>
            </w:r>
            <w:r w:rsidRPr="00380EA6">
              <w:rPr>
                <w:rFonts w:ascii="Times New Roman" w:hAnsi="Times New Roman" w:cs="Times New Roman"/>
              </w:rPr>
              <w:t xml:space="preserve"> вида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spellStart"/>
            <w:r w:rsidRPr="00380EA6"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(слово учителя)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Общий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Фронтальный опрос. Проверка и взаимопроверка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Индивидуальная проверка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Беседа, письменное и устное выполнение упражнений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Работа по карточкам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Подготовка к восприятию нового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80EA6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Выполнение упражнений. Проверка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Работа над 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proofErr w:type="gramStart"/>
            <w:r w:rsidRPr="00380EA6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Общий</w:t>
            </w:r>
          </w:p>
        </w:tc>
      </w:tr>
      <w:tr w:rsidR="00380EA6" w:rsidRPr="00380EA6" w:rsidTr="0084725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Уровень домашнего задания для детей с нормальным интеллектом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Уровень домашнего задания для детей с нарушением интеллекта</w:t>
            </w:r>
          </w:p>
        </w:tc>
      </w:tr>
    </w:tbl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Таблица 2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Нормы оценок по математике (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вид, 1-4 класс)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8033"/>
      </w:tblGrid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Нет ошибок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2-3 негрубые ошибки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Выполнено не менее половины заданий, не решена задача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«1»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Не выполнены задания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Негрубыми ошибками считаются: ошибки, допущенные в процессе списывания  числовых данных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Таблица 3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Критерии оценивания письменных работ учащихся начальной школы</w:t>
      </w:r>
    </w:p>
    <w:p w:rsidR="00380EA6" w:rsidRPr="00380EA6" w:rsidRDefault="00380EA6" w:rsidP="00380EA6">
      <w:p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(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вид, 1-4 класс)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8033"/>
      </w:tblGrid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Нет ошибок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1-3ошибки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4-5 ошибок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6-8 ошибок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«1»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Более 8 ошибок</w:t>
            </w:r>
          </w:p>
        </w:tc>
      </w:tr>
      <w:tr w:rsidR="00380EA6" w:rsidRPr="00380EA6" w:rsidTr="008472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A6" w:rsidRPr="00380EA6" w:rsidRDefault="00380EA6" w:rsidP="00380EA6">
            <w:pPr>
              <w:rPr>
                <w:rFonts w:ascii="Times New Roman" w:hAnsi="Times New Roman" w:cs="Times New Roman"/>
              </w:rPr>
            </w:pPr>
            <w:r w:rsidRPr="00380EA6">
              <w:rPr>
                <w:rFonts w:ascii="Times New Roman" w:hAnsi="Times New Roman" w:cs="Times New Roman"/>
              </w:rPr>
              <w:t xml:space="preserve"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</w:t>
            </w:r>
            <w:proofErr w:type="gramStart"/>
            <w:r w:rsidRPr="00380EA6">
              <w:rPr>
                <w:rFonts w:ascii="Times New Roman" w:hAnsi="Times New Roman" w:cs="Times New Roman"/>
              </w:rPr>
              <w:t>на те</w:t>
            </w:r>
            <w:proofErr w:type="gramEnd"/>
            <w:r w:rsidRPr="00380EA6">
              <w:rPr>
                <w:rFonts w:ascii="Times New Roman" w:hAnsi="Times New Roman" w:cs="Times New Roman"/>
              </w:rPr>
              <w:t xml:space="preserve">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</w:t>
            </w:r>
            <w:r w:rsidRPr="00380EA6">
              <w:rPr>
                <w:rFonts w:ascii="Times New Roman" w:hAnsi="Times New Roman" w:cs="Times New Roman"/>
              </w:rPr>
              <w:lastRenderedPageBreak/>
              <w:t>одного слова без искажения смысла</w:t>
            </w:r>
          </w:p>
        </w:tc>
      </w:tr>
    </w:tbl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</w:rPr>
      </w:pPr>
    </w:p>
    <w:p w:rsidR="00380EA6" w:rsidRPr="00380EA6" w:rsidRDefault="00380EA6" w:rsidP="00380EA6">
      <w:pPr>
        <w:rPr>
          <w:rFonts w:ascii="Times New Roman" w:hAnsi="Times New Roman" w:cs="Times New Roman"/>
          <w:b/>
        </w:rPr>
      </w:pPr>
      <w:r w:rsidRPr="00380EA6">
        <w:rPr>
          <w:rFonts w:ascii="Times New Roman" w:hAnsi="Times New Roman" w:cs="Times New Roman"/>
          <w:b/>
        </w:rPr>
        <w:t>Методические пособия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Аксенова А.К. Методика обучения русскому языку в специальной (коррекционной) школе. М.: </w:t>
      </w:r>
      <w:proofErr w:type="spellStart"/>
      <w:r w:rsidRPr="00380EA6">
        <w:rPr>
          <w:rFonts w:ascii="Times New Roman" w:hAnsi="Times New Roman" w:cs="Times New Roman"/>
        </w:rPr>
        <w:t>Владос</w:t>
      </w:r>
      <w:proofErr w:type="spellEnd"/>
      <w:r w:rsidRPr="00380EA6">
        <w:rPr>
          <w:rFonts w:ascii="Times New Roman" w:hAnsi="Times New Roman" w:cs="Times New Roman"/>
        </w:rPr>
        <w:t>, 2000.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Аксенова А.К., Якубовская Э.В. Дидактические игры на уроках русского языка в 1-4 классах вспомогательной школы. М.: Просвещение, 1991.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Воронкова В.В. Обучение грамоте и правописанию в 1-4 классах вспомогательной школы. М.: Просвещение, 1993.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Воронкова В.В. Уроки русского языка во 2 классе специальной (коррекционной) общеобразовательной школы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М.: </w:t>
      </w:r>
      <w:proofErr w:type="spellStart"/>
      <w:r w:rsidRPr="00380EA6">
        <w:rPr>
          <w:rFonts w:ascii="Times New Roman" w:hAnsi="Times New Roman" w:cs="Times New Roman"/>
        </w:rPr>
        <w:t>Владос</w:t>
      </w:r>
      <w:proofErr w:type="spellEnd"/>
      <w:r w:rsidRPr="00380EA6">
        <w:rPr>
          <w:rFonts w:ascii="Times New Roman" w:hAnsi="Times New Roman" w:cs="Times New Roman"/>
        </w:rPr>
        <w:t>, 2003.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Воспитание и обучение детей во вспомогательной школе</w:t>
      </w:r>
      <w:proofErr w:type="gramStart"/>
      <w:r w:rsidRPr="00380EA6">
        <w:rPr>
          <w:rFonts w:ascii="Times New Roman" w:hAnsi="Times New Roman" w:cs="Times New Roman"/>
        </w:rPr>
        <w:t xml:space="preserve"> /П</w:t>
      </w:r>
      <w:proofErr w:type="gramEnd"/>
      <w:r w:rsidRPr="00380EA6">
        <w:rPr>
          <w:rFonts w:ascii="Times New Roman" w:hAnsi="Times New Roman" w:cs="Times New Roman"/>
        </w:rPr>
        <w:t>од ред. В.В. Воронковой. М., 1994.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80EA6">
        <w:rPr>
          <w:rFonts w:ascii="Times New Roman" w:hAnsi="Times New Roman" w:cs="Times New Roman"/>
        </w:rPr>
        <w:t>Грошенков</w:t>
      </w:r>
      <w:proofErr w:type="spellEnd"/>
      <w:r w:rsidRPr="00380EA6">
        <w:rPr>
          <w:rFonts w:ascii="Times New Roman" w:hAnsi="Times New Roman" w:cs="Times New Roman"/>
        </w:rPr>
        <w:t xml:space="preserve"> И.А. Занятия изобразительным искусством в специальной (коррекционной) школе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М.: Институт общегуманитарных исследований, 2001.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Девяткова Т.А., </w:t>
      </w:r>
      <w:proofErr w:type="spellStart"/>
      <w:r w:rsidRPr="00380EA6">
        <w:rPr>
          <w:rFonts w:ascii="Times New Roman" w:hAnsi="Times New Roman" w:cs="Times New Roman"/>
        </w:rPr>
        <w:t>Кочетова</w:t>
      </w:r>
      <w:proofErr w:type="spellEnd"/>
      <w:r w:rsidRPr="00380EA6">
        <w:rPr>
          <w:rFonts w:ascii="Times New Roman" w:hAnsi="Times New Roman" w:cs="Times New Roman"/>
        </w:rPr>
        <w:t xml:space="preserve"> Л.Л., </w:t>
      </w:r>
      <w:proofErr w:type="spellStart"/>
      <w:r w:rsidRPr="00380EA6">
        <w:rPr>
          <w:rFonts w:ascii="Times New Roman" w:hAnsi="Times New Roman" w:cs="Times New Roman"/>
        </w:rPr>
        <w:t>Петрикова</w:t>
      </w:r>
      <w:proofErr w:type="spellEnd"/>
      <w:r w:rsidRPr="00380EA6">
        <w:rPr>
          <w:rFonts w:ascii="Times New Roman" w:hAnsi="Times New Roman" w:cs="Times New Roman"/>
        </w:rPr>
        <w:t xml:space="preserve"> А.Г., Платонова Н.М., Щербакова А.М. Социально-бытовая ориентировка в </w:t>
      </w:r>
      <w:proofErr w:type="spellStart"/>
      <w:proofErr w:type="gramStart"/>
      <w:r w:rsidRPr="00380EA6">
        <w:rPr>
          <w:rFonts w:ascii="Times New Roman" w:hAnsi="Times New Roman" w:cs="Times New Roman"/>
        </w:rPr>
        <w:t>в</w:t>
      </w:r>
      <w:proofErr w:type="spellEnd"/>
      <w:proofErr w:type="gramEnd"/>
      <w:r w:rsidRPr="00380EA6">
        <w:rPr>
          <w:rFonts w:ascii="Times New Roman" w:hAnsi="Times New Roman" w:cs="Times New Roman"/>
        </w:rPr>
        <w:t xml:space="preserve"> специальных (коррекционных) общеобразовательных учреждениях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М.: </w:t>
      </w:r>
      <w:proofErr w:type="spellStart"/>
      <w:r w:rsidRPr="00380EA6">
        <w:rPr>
          <w:rFonts w:ascii="Times New Roman" w:hAnsi="Times New Roman" w:cs="Times New Roman"/>
        </w:rPr>
        <w:t>Владос</w:t>
      </w:r>
      <w:proofErr w:type="spellEnd"/>
      <w:r w:rsidRPr="00380EA6">
        <w:rPr>
          <w:rFonts w:ascii="Times New Roman" w:hAnsi="Times New Roman" w:cs="Times New Roman"/>
        </w:rPr>
        <w:t>, 2003.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80EA6">
        <w:rPr>
          <w:rFonts w:ascii="Times New Roman" w:hAnsi="Times New Roman" w:cs="Times New Roman"/>
        </w:rPr>
        <w:t>Екжанова</w:t>
      </w:r>
      <w:proofErr w:type="spellEnd"/>
      <w:r w:rsidRPr="00380EA6">
        <w:rPr>
          <w:rFonts w:ascii="Times New Roman" w:hAnsi="Times New Roman" w:cs="Times New Roman"/>
        </w:rPr>
        <w:t xml:space="preserve"> Е.А., </w:t>
      </w:r>
      <w:proofErr w:type="spellStart"/>
      <w:r w:rsidRPr="00380EA6">
        <w:rPr>
          <w:rFonts w:ascii="Times New Roman" w:hAnsi="Times New Roman" w:cs="Times New Roman"/>
        </w:rPr>
        <w:t>Резникова</w:t>
      </w:r>
      <w:proofErr w:type="spellEnd"/>
      <w:r w:rsidRPr="00380EA6">
        <w:rPr>
          <w:rFonts w:ascii="Times New Roman" w:hAnsi="Times New Roman" w:cs="Times New Roman"/>
        </w:rPr>
        <w:t xml:space="preserve"> Е.В. Основы интегрированного обучения. М.: Дрофа, 2008.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80EA6">
        <w:rPr>
          <w:rFonts w:ascii="Times New Roman" w:hAnsi="Times New Roman" w:cs="Times New Roman"/>
        </w:rPr>
        <w:t>Кисова</w:t>
      </w:r>
      <w:proofErr w:type="spellEnd"/>
      <w:r w:rsidRPr="00380EA6">
        <w:rPr>
          <w:rFonts w:ascii="Times New Roman" w:hAnsi="Times New Roman" w:cs="Times New Roman"/>
        </w:rPr>
        <w:t xml:space="preserve"> В.В., Конева И.А. Практикум по специальной психологии. СПб</w:t>
      </w:r>
      <w:proofErr w:type="gramStart"/>
      <w:r w:rsidRPr="00380EA6">
        <w:rPr>
          <w:rFonts w:ascii="Times New Roman" w:hAnsi="Times New Roman" w:cs="Times New Roman"/>
        </w:rPr>
        <w:t xml:space="preserve">.: </w:t>
      </w:r>
      <w:proofErr w:type="gramEnd"/>
      <w:r w:rsidRPr="00380EA6">
        <w:rPr>
          <w:rFonts w:ascii="Times New Roman" w:hAnsi="Times New Roman" w:cs="Times New Roman"/>
        </w:rPr>
        <w:t>Речь, 2006.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80EA6">
        <w:rPr>
          <w:rFonts w:ascii="Times New Roman" w:hAnsi="Times New Roman" w:cs="Times New Roman"/>
        </w:rPr>
        <w:t>Мастюкова</w:t>
      </w:r>
      <w:proofErr w:type="spellEnd"/>
      <w:r w:rsidRPr="00380EA6">
        <w:rPr>
          <w:rFonts w:ascii="Times New Roman" w:hAnsi="Times New Roman" w:cs="Times New Roman"/>
        </w:rPr>
        <w:t xml:space="preserve"> Е.М., Московкина А.Г. семейное воспитание детей с отклонениями в развитии. М., 2003.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Новая модель обучения в специальных (коррекционных) общеобразовательных учреждениях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</w:t>
      </w:r>
      <w:proofErr w:type="gramStart"/>
      <w:r w:rsidRPr="00380EA6">
        <w:rPr>
          <w:rFonts w:ascii="Times New Roman" w:hAnsi="Times New Roman" w:cs="Times New Roman"/>
        </w:rPr>
        <w:t>/ П</w:t>
      </w:r>
      <w:proofErr w:type="gramEnd"/>
      <w:r w:rsidRPr="00380EA6">
        <w:rPr>
          <w:rFonts w:ascii="Times New Roman" w:hAnsi="Times New Roman" w:cs="Times New Roman"/>
        </w:rPr>
        <w:t>од ред. А.М. Щербаковой. Кн.1,2. М.: Изд-во НЦ ЭНАС, 2001.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Обучение и воспитание детей во вспомогательной школе</w:t>
      </w:r>
      <w:proofErr w:type="gramStart"/>
      <w:r w:rsidRPr="00380EA6">
        <w:rPr>
          <w:rFonts w:ascii="Times New Roman" w:hAnsi="Times New Roman" w:cs="Times New Roman"/>
        </w:rPr>
        <w:t xml:space="preserve"> / П</w:t>
      </w:r>
      <w:proofErr w:type="gramEnd"/>
      <w:r w:rsidRPr="00380EA6">
        <w:rPr>
          <w:rFonts w:ascii="Times New Roman" w:hAnsi="Times New Roman" w:cs="Times New Roman"/>
        </w:rPr>
        <w:t>од ред. В.В. Воронковой. М.: Школа-Пресс, 1994.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Петрова В.Г., Белякова И.В. Психология умственно отсталых школьников. М., 2002.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lastRenderedPageBreak/>
        <w:t xml:space="preserve">Перова М.Н. Методика обучения элементам геометрии в специальной (коррекционной) школе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М.: Классик Стиль, 2005.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Перова М.Н, методика преподавания математики в специальной (коррекционной) школе </w:t>
      </w:r>
      <w:r w:rsidRPr="00380EA6">
        <w:rPr>
          <w:rFonts w:ascii="Times New Roman" w:hAnsi="Times New Roman" w:cs="Times New Roman"/>
          <w:lang w:val="en-US"/>
        </w:rPr>
        <w:t>VIII</w:t>
      </w:r>
      <w:r w:rsidRPr="00380EA6">
        <w:rPr>
          <w:rFonts w:ascii="Times New Roman" w:hAnsi="Times New Roman" w:cs="Times New Roman"/>
        </w:rPr>
        <w:t xml:space="preserve"> вида. М.: </w:t>
      </w:r>
      <w:proofErr w:type="spellStart"/>
      <w:r w:rsidRPr="00380EA6">
        <w:rPr>
          <w:rFonts w:ascii="Times New Roman" w:hAnsi="Times New Roman" w:cs="Times New Roman"/>
        </w:rPr>
        <w:t>Владос</w:t>
      </w:r>
      <w:proofErr w:type="spellEnd"/>
      <w:r w:rsidRPr="00380EA6">
        <w:rPr>
          <w:rFonts w:ascii="Times New Roman" w:hAnsi="Times New Roman" w:cs="Times New Roman"/>
        </w:rPr>
        <w:t>, 2001.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Специальная педагогика</w:t>
      </w:r>
      <w:proofErr w:type="gramStart"/>
      <w:r w:rsidRPr="00380EA6">
        <w:rPr>
          <w:rFonts w:ascii="Times New Roman" w:hAnsi="Times New Roman" w:cs="Times New Roman"/>
        </w:rPr>
        <w:t xml:space="preserve"> / П</w:t>
      </w:r>
      <w:proofErr w:type="gramEnd"/>
      <w:r w:rsidRPr="00380EA6">
        <w:rPr>
          <w:rFonts w:ascii="Times New Roman" w:hAnsi="Times New Roman" w:cs="Times New Roman"/>
        </w:rPr>
        <w:t>од ред. Н.М. Назаровой. М., 2000.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Черник Е.С. Физическая культура во вспомогательной школе. М.: Учебная литература, 1997.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Щербакова А.М. Воспитание ребенка с нарушениями развития. М., 2002.</w:t>
      </w:r>
    </w:p>
    <w:p w:rsidR="00380EA6" w:rsidRPr="00380EA6" w:rsidRDefault="00380EA6" w:rsidP="00380EA6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80EA6">
        <w:rPr>
          <w:rFonts w:ascii="Times New Roman" w:hAnsi="Times New Roman" w:cs="Times New Roman"/>
        </w:rPr>
        <w:t>Эк</w:t>
      </w:r>
      <w:proofErr w:type="gramEnd"/>
      <w:r w:rsidRPr="00380EA6">
        <w:rPr>
          <w:rFonts w:ascii="Times New Roman" w:hAnsi="Times New Roman" w:cs="Times New Roman"/>
        </w:rPr>
        <w:t xml:space="preserve"> В.В. Обучение математике учащихся младших классов  вспомогательной школы. М.: Просвещение, 1990.</w:t>
      </w:r>
    </w:p>
    <w:p w:rsidR="00C15A96" w:rsidRDefault="00C15A96">
      <w:bookmarkStart w:id="0" w:name="_GoBack"/>
      <w:bookmarkEnd w:id="0"/>
    </w:p>
    <w:sectPr w:rsidR="00C1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D"/>
    <w:rsid w:val="00263A9D"/>
    <w:rsid w:val="00380EA6"/>
    <w:rsid w:val="00B01A04"/>
    <w:rsid w:val="00C15A96"/>
    <w:rsid w:val="00C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2015-05-08T10:09:00Z</dcterms:created>
  <dcterms:modified xsi:type="dcterms:W3CDTF">2015-05-08T12:17:00Z</dcterms:modified>
</cp:coreProperties>
</file>